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1C83" w14:textId="77777777" w:rsidR="00207F90" w:rsidRDefault="005178C7">
      <w:pPr>
        <w:adjustRightInd w:val="0"/>
        <w:snapToGrid w:val="0"/>
        <w:spacing w:line="58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1</w:t>
      </w:r>
    </w:p>
    <w:p w14:paraId="363DA602" w14:textId="77777777" w:rsidR="00207F90" w:rsidRDefault="005178C7">
      <w:pPr>
        <w:snapToGrid w:val="0"/>
        <w:spacing w:beforeLines="50" w:before="156" w:afterLines="50" w:after="156"/>
        <w:jc w:val="center"/>
        <w:rPr>
          <w:rFonts w:ascii="方正小标宋简体" w:eastAsia="方正小标宋简体" w:hAnsi="仿宋_GB2312" w:cs="仿宋_GB2312"/>
          <w:color w:val="222222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44"/>
        </w:rPr>
        <w:t>科技成果</w:t>
      </w:r>
      <w:r>
        <w:rPr>
          <w:rFonts w:ascii="方正小标宋简体" w:eastAsia="方正小标宋简体" w:hAnsi="仿宋_GB2312" w:cs="仿宋_GB2312" w:hint="eastAsia"/>
          <w:color w:val="222222"/>
          <w:sz w:val="44"/>
          <w:szCs w:val="44"/>
        </w:rPr>
        <w:t>征集表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6379"/>
      </w:tblGrid>
      <w:tr w:rsidR="00207F90" w14:paraId="131E9A8D" w14:textId="77777777">
        <w:trPr>
          <w:trHeight w:val="1050"/>
          <w:jc w:val="center"/>
        </w:trPr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5B16" w14:textId="77777777" w:rsidR="00207F90" w:rsidRDefault="005178C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</w:t>
            </w:r>
          </w:p>
          <w:p w14:paraId="52B15C51" w14:textId="77777777" w:rsidR="00207F90" w:rsidRDefault="005178C7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信息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7D0B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成果名称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053C" w14:textId="77777777" w:rsidR="00207F90" w:rsidRDefault="005178C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sz w:val="28"/>
                <w:szCs w:val="28"/>
              </w:rPr>
              <w:t>注：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落脚到技术或产品，易于表达、辨识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，不要写项目、平台、人才名称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）</w:t>
            </w:r>
          </w:p>
        </w:tc>
      </w:tr>
      <w:tr w:rsidR="00207F90" w14:paraId="6B46B3E1" w14:textId="77777777">
        <w:trPr>
          <w:trHeight w:val="2385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DF34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886A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技术领域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F8A9" w14:textId="77777777" w:rsidR="00207F90" w:rsidRDefault="005178C7">
            <w:pPr>
              <w:widowControl/>
              <w:spacing w:line="400" w:lineRule="exact"/>
              <w:ind w:leftChars="50" w:left="105" w:rightChars="50" w:right="105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  <w:sym w:font="Wingdings 2" w:char="0052"/>
            </w:r>
            <w:r>
              <w:rPr>
                <w:rFonts w:ascii="Times New Roman" w:eastAsia="仿宋_GB2312" w:hAnsi="Times New Roman" w:cs="Times New Roman" w:hint="eastAsia"/>
                <w:color w:val="222222"/>
                <w:sz w:val="28"/>
                <w:szCs w:val="28"/>
              </w:rPr>
              <w:t>高新领域</w:t>
            </w:r>
            <w:r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color w:val="222222"/>
                <w:sz w:val="28"/>
                <w:szCs w:val="28"/>
              </w:rPr>
              <w:t>农业农村领域</w:t>
            </w:r>
            <w:r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color w:val="222222"/>
                <w:sz w:val="28"/>
                <w:szCs w:val="28"/>
              </w:rPr>
              <w:t>社发领域</w:t>
            </w:r>
            <w:r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color w:val="222222"/>
                <w:sz w:val="28"/>
                <w:szCs w:val="28"/>
              </w:rPr>
              <w:t>海洋领域</w:t>
            </w:r>
            <w:r>
              <w:rPr>
                <w:rFonts w:ascii="Times New Roman" w:eastAsia="仿宋_GB2312" w:hAnsi="Times New Roman" w:cs="Times New Roman" w:hint="eastAsia"/>
                <w:color w:val="222222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color w:val="222222"/>
                <w:sz w:val="28"/>
                <w:szCs w:val="28"/>
              </w:rPr>
              <w:t>基础研究</w:t>
            </w:r>
            <w:r>
              <w:rPr>
                <w:rFonts w:ascii="Times New Roman" w:eastAsia="仿宋_GB2312" w:hAnsi="Times New Roman" w:cs="Times New Roman" w:hint="eastAsia"/>
                <w:color w:val="222222"/>
                <w:sz w:val="28"/>
                <w:szCs w:val="28"/>
              </w:rPr>
              <w:t xml:space="preserve"> </w:t>
            </w:r>
          </w:p>
          <w:p w14:paraId="61F76767" w14:textId="77777777" w:rsidR="00207F90" w:rsidRDefault="005178C7">
            <w:pPr>
              <w:widowControl/>
              <w:spacing w:line="400" w:lineRule="exact"/>
              <w:ind w:leftChars="50" w:left="105" w:rightChars="50" w:right="105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sz w:val="28"/>
                <w:szCs w:val="28"/>
              </w:rPr>
              <w:t>（注：高新领域包含：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新一代信息技术、高端装备、新能源、新材料、现代交通、高端化工、现代轻纺、先进印染、文化创意；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sz w:val="28"/>
                <w:szCs w:val="28"/>
              </w:rPr>
              <w:t>农业农村领域包含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：农业育种、农产品生产、农产品加工、设施农业、节水农业、农业生态环境保护和资源综合利用、农业基础研究、智慧农业与农机装备；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sz w:val="28"/>
                <w:szCs w:val="28"/>
              </w:rPr>
              <w:t>社发领域包含：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生物医药、医疗器械、绿色低碳、地质勘探、生态环保、公共安全、生物技术、疫情防控、公共卫生；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sz w:val="28"/>
                <w:szCs w:val="28"/>
              </w:rPr>
              <w:t>基础研究包含：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基础研究。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sz w:val="28"/>
                <w:szCs w:val="28"/>
              </w:rPr>
              <w:t>）</w:t>
            </w:r>
          </w:p>
        </w:tc>
      </w:tr>
      <w:tr w:rsidR="00207F90" w14:paraId="75B35949" w14:textId="77777777">
        <w:trPr>
          <w:trHeight w:val="705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BA4C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BD50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成果类型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9FBF" w14:textId="77777777" w:rsidR="00207F90" w:rsidRDefault="005178C7">
            <w:pPr>
              <w:spacing w:line="400" w:lineRule="exact"/>
              <w:ind w:leftChars="50" w:left="105" w:rightChars="50" w:right="105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基础研究成果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□技术攻关成果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□重大应用成果</w:t>
            </w:r>
          </w:p>
          <w:p w14:paraId="4DF63BA0" w14:textId="77777777" w:rsidR="00207F90" w:rsidRDefault="005178C7">
            <w:pPr>
              <w:spacing w:line="400" w:lineRule="exact"/>
              <w:ind w:leftChars="50" w:left="105" w:rightChars="50" w:right="105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注：</w:t>
            </w:r>
            <w:r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  <w:t xml:space="preserve"> </w:t>
            </w:r>
          </w:p>
          <w:p w14:paraId="7A5A4FC6" w14:textId="77777777" w:rsidR="00207F90" w:rsidRDefault="005178C7">
            <w:pPr>
              <w:spacing w:line="400" w:lineRule="exact"/>
              <w:ind w:leftChars="50" w:left="105" w:rightChars="50" w:right="105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kern w:val="0"/>
                <w:sz w:val="28"/>
                <w:szCs w:val="32"/>
              </w:rPr>
              <w:t>基础研究成果指：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成果所属学科，解决的重大问题，提出的新的重大理论或获得的突破性进展，开展的实验验证情况，成果对学科或领域的贡献，未来应用或效益情况，以及国际同行认可情况。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br/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kern w:val="0"/>
                <w:sz w:val="28"/>
                <w:szCs w:val="32"/>
              </w:rPr>
              <w:t>技术攻关成果指：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成果解决的卡脖子问题或重大技术难题，国内外目前的技术水平以及成果先进性，开展的研究内容，在突破“卡脖子”技术、保障核心产业链安全、实现进口替代等取得的突破性进展，对产业发展的影响，成果取得的效益或转化后可产生的效益。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br/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kern w:val="0"/>
                <w:sz w:val="28"/>
                <w:szCs w:val="32"/>
              </w:rPr>
              <w:t>重大应用成果指：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成果解决重大技术或工程难题，国内外目前的技术水平以及成果先进性，开展的研究内容，取得的技术突破，在国之重器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、国家重大工程和设施等具体应用情况，在保障国家战略安全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lastRenderedPageBreak/>
              <w:t>发挥的作用。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）</w:t>
            </w:r>
          </w:p>
        </w:tc>
      </w:tr>
      <w:tr w:rsidR="00207F90" w14:paraId="74DFA2A3" w14:textId="77777777">
        <w:trPr>
          <w:trHeight w:val="1000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372F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F50B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成果水平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8149" w14:textId="77777777" w:rsidR="00207F90" w:rsidRDefault="005178C7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国际领先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国际先进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国内领先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国内先进</w:t>
            </w:r>
          </w:p>
        </w:tc>
      </w:tr>
      <w:tr w:rsidR="00207F90" w14:paraId="4CF6ADDE" w14:textId="77777777">
        <w:trPr>
          <w:trHeight w:val="1055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2E3E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D112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成果研究时间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837E" w14:textId="77777777" w:rsidR="00207F90" w:rsidRDefault="005178C7">
            <w:pPr>
              <w:spacing w:line="400" w:lineRule="exact"/>
              <w:ind w:leftChars="50" w:left="105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项目实施期内完成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□已验收项目的衍生成果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</w:t>
            </w:r>
          </w:p>
          <w:p w14:paraId="0D735E74" w14:textId="77777777" w:rsidR="00207F90" w:rsidRDefault="005178C7">
            <w:pPr>
              <w:spacing w:line="400" w:lineRule="exact"/>
              <w:ind w:firstLineChars="400" w:firstLine="112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日—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日</w:t>
            </w:r>
          </w:p>
          <w:p w14:paraId="1DFB4E47" w14:textId="77777777" w:rsidR="00207F90" w:rsidRDefault="005178C7">
            <w:pPr>
              <w:spacing w:line="400" w:lineRule="exact"/>
              <w:ind w:leftChars="50" w:left="105" w:rightChars="50" w:right="105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kern w:val="0"/>
                <w:sz w:val="28"/>
                <w:szCs w:val="32"/>
              </w:rPr>
              <w:t>注：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成果研究的时间最好在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年以上，成果取得的时间为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年以来。如为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年之前取得的成果，要明确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年以后的重大进展。）</w:t>
            </w:r>
          </w:p>
        </w:tc>
      </w:tr>
      <w:tr w:rsidR="00207F90" w14:paraId="2D9541FC" w14:textId="77777777">
        <w:trPr>
          <w:trHeight w:val="1310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00B4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D82C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获得知识产权情况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0792" w14:textId="77777777" w:rsidR="00207F90" w:rsidRDefault="00207F9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207F90" w14:paraId="01DBA331" w14:textId="77777777">
        <w:trPr>
          <w:trHeight w:val="1845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2122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0537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知识产权类型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1673" w14:textId="77777777" w:rsidR="00207F90" w:rsidRDefault="005178C7">
            <w:pPr>
              <w:spacing w:line="400" w:lineRule="exact"/>
              <w:ind w:leftChars="50" w:left="105" w:rightChars="50" w:right="105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发明专利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实用新型专利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外观设计专利</w:t>
            </w:r>
          </w:p>
          <w:p w14:paraId="52442333" w14:textId="77777777" w:rsidR="00207F90" w:rsidRDefault="005178C7">
            <w:pPr>
              <w:spacing w:line="400" w:lineRule="exact"/>
              <w:ind w:leftChars="50" w:left="105" w:rightChars="50" w:right="105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软件著作权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动植物新品种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生物医药新品种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集成电路布图设计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标准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论文、论著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未涉及知识产权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 </w:t>
            </w:r>
          </w:p>
          <w:p w14:paraId="1B074B2C" w14:textId="77777777" w:rsidR="00207F90" w:rsidRDefault="005178C7">
            <w:pPr>
              <w:spacing w:line="400" w:lineRule="exact"/>
              <w:ind w:leftChars="50" w:left="105" w:rightChars="50" w:right="105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（请提供相应知识产权佐证材料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）</w:t>
            </w:r>
          </w:p>
        </w:tc>
      </w:tr>
      <w:tr w:rsidR="00207F90" w14:paraId="73C107CE" w14:textId="77777777">
        <w:trPr>
          <w:trHeight w:val="1930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37DC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E172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成果是否已在公开媒体宣传及相关情况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99D2" w14:textId="77777777" w:rsidR="00207F90" w:rsidRDefault="005178C7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>否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  <w:t xml:space="preserve"> </w:t>
            </w:r>
          </w:p>
          <w:p w14:paraId="21CDEB1A" w14:textId="77777777" w:rsidR="00207F90" w:rsidRDefault="005178C7">
            <w:pPr>
              <w:spacing w:line="400" w:lineRule="exact"/>
              <w:ind w:firstLineChars="100" w:firstLine="280"/>
              <w:jc w:val="left"/>
              <w:rPr>
                <w:rFonts w:ascii="Times New Roman" w:eastAsia="仿宋_GB2312" w:hAnsi="Times New Roman" w:cs="Times New Roman"/>
                <w:color w:val="0000FF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如已公开宣传，请列举何时在何种媒体进行宣传</w:t>
            </w:r>
          </w:p>
        </w:tc>
      </w:tr>
      <w:tr w:rsidR="00207F90" w14:paraId="26C2D323" w14:textId="77777777">
        <w:trPr>
          <w:trHeight w:val="1125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4EFD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2225" w14:textId="77777777" w:rsidR="00207F90" w:rsidRDefault="005178C7">
            <w:pPr>
              <w:spacing w:line="400" w:lineRule="exact"/>
              <w:jc w:val="center"/>
              <w:rPr>
                <w:rFonts w:ascii="黑体" w:eastAsia="黑体" w:hAnsi="黑体" w:cs="黑体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成果</w:t>
            </w:r>
          </w:p>
          <w:p w14:paraId="7D5E9DEF" w14:textId="77777777" w:rsidR="00207F90" w:rsidRDefault="005178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sz w:val="28"/>
                <w:szCs w:val="28"/>
              </w:rPr>
              <w:t>简介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D861" w14:textId="77777777" w:rsidR="00207F90" w:rsidRDefault="005178C7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  <w:t>成果简介应包括但不限于以下内容：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br/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FF0000"/>
                <w:kern w:val="0"/>
                <w:sz w:val="28"/>
                <w:szCs w:val="32"/>
              </w:rPr>
              <w:t>注：</w:t>
            </w:r>
            <w:r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32"/>
              </w:rPr>
              <w:t>成果简介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包括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重大突破情况：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简要介绍什么时间取得的突破性进展、技术水平（卡脖子技术突破、重大基础研究突破、国内外水平等），对我国科技创新发展的影响。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核心技术情况：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包括具体内容、应用领域、国内外技术水平及先进性。依托的科技计划项目、创新平台和高层次人才、核心研究内容（可附带研发时长和投入）、重点技术的突破性进展、新颖性、创造性、应用现状等内容。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经济或社会效益：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突出技术对产业发展的影响，最好提出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是否省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十强产业、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条标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lastRenderedPageBreak/>
              <w:t>志性产业链，在行业内应用推广情况。该成果产生的经济效益（截至目前的产能、利润；预计十四五末的产能、利润），以及对行业带动等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社会效益。</w:t>
            </w:r>
          </w:p>
        </w:tc>
      </w:tr>
      <w:tr w:rsidR="00207F90" w14:paraId="59E3C283" w14:textId="77777777">
        <w:trPr>
          <w:trHeight w:val="842"/>
          <w:jc w:val="center"/>
        </w:trPr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ADA6" w14:textId="77777777" w:rsidR="00207F90" w:rsidRDefault="005178C7">
            <w:pPr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成果依托项目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基地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人才</w:t>
            </w:r>
          </w:p>
          <w:p w14:paraId="4F547B2B" w14:textId="77777777" w:rsidR="00207F90" w:rsidRDefault="005178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信息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ED7F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项目（平台、人才）名称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08EA" w14:textId="77777777" w:rsidR="00207F90" w:rsidRDefault="005178C7">
            <w:pPr>
              <w:adjustRightInd w:val="0"/>
              <w:snapToGrid w:val="0"/>
              <w:spacing w:line="460" w:lineRule="exact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注：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依托信息中要写出依托的省市项目名称或平台名称、人才名称，或企业自有项目名称。例如：项目名称：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山东省省科小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提升工程项目、聊城市重点研发计划项目、聊城市重点实验室、聊城市技术创新中心、山东省新型研发机构、泰山产业领军人才等，（不需要再带成果名称））</w:t>
            </w:r>
          </w:p>
        </w:tc>
      </w:tr>
      <w:tr w:rsidR="00207F90" w14:paraId="27D15A6B" w14:textId="77777777">
        <w:trPr>
          <w:trHeight w:val="1025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FCB3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2217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项目编号或平台、人才立项文件号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95A3" w14:textId="77777777" w:rsidR="00207F90" w:rsidRDefault="00207F90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207F90" w14:paraId="2515188D" w14:textId="77777777">
        <w:trPr>
          <w:trHeight w:val="792"/>
          <w:jc w:val="center"/>
        </w:trPr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8A4C" w14:textId="77777777" w:rsidR="00207F90" w:rsidRDefault="005178C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成果</w:t>
            </w:r>
          </w:p>
          <w:p w14:paraId="35744DC4" w14:textId="77777777" w:rsidR="00207F90" w:rsidRDefault="005178C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完成</w:t>
            </w:r>
          </w:p>
          <w:p w14:paraId="49D82EF8" w14:textId="77777777" w:rsidR="00207F90" w:rsidRDefault="005178C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  <w:p w14:paraId="058EC6F9" w14:textId="77777777" w:rsidR="00207F90" w:rsidRDefault="005178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400FE" w14:textId="77777777" w:rsidR="00207F90" w:rsidRDefault="005178C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学院名称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F580" w14:textId="77777777" w:rsidR="00207F90" w:rsidRDefault="00207F90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207F90" w14:paraId="1D2DB7A2" w14:textId="77777777">
        <w:trPr>
          <w:trHeight w:val="675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A606" w14:textId="77777777" w:rsidR="00207F90" w:rsidRDefault="00207F9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14FD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成果完成人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FB76" w14:textId="77777777" w:rsidR="00207F90" w:rsidRDefault="00207F90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  <w:tr w:rsidR="00207F90" w14:paraId="1A10451A" w14:textId="77777777">
        <w:trPr>
          <w:trHeight w:val="1295"/>
          <w:jc w:val="center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8C8D" w14:textId="77777777" w:rsidR="00207F90" w:rsidRDefault="00207F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0119" w14:textId="77777777" w:rsidR="00207F90" w:rsidRDefault="005178C7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color w:val="22222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222222"/>
                <w:sz w:val="28"/>
                <w:szCs w:val="28"/>
              </w:rPr>
              <w:t>学院意见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E9F0" w14:textId="77777777" w:rsidR="00207F90" w:rsidRDefault="00207F90">
            <w:pPr>
              <w:spacing w:line="400" w:lineRule="exact"/>
              <w:rPr>
                <w:rFonts w:ascii="仿宋_GB2312" w:eastAsia="仿宋_GB2312" w:hAnsi="仿宋_GB2312" w:cs="仿宋_GB2312"/>
                <w:color w:val="222222"/>
                <w:sz w:val="28"/>
                <w:szCs w:val="28"/>
              </w:rPr>
            </w:pPr>
          </w:p>
        </w:tc>
      </w:tr>
    </w:tbl>
    <w:p w14:paraId="7D37B0AA" w14:textId="77777777" w:rsidR="00207F90" w:rsidRDefault="005178C7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附件信息：</w:t>
      </w:r>
    </w:p>
    <w:p w14:paraId="5C815FC5" w14:textId="77777777" w:rsidR="00207F90" w:rsidRDefault="005178C7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请上传产品、产线、论文等体现成果实际情况的图片。</w:t>
      </w:r>
    </w:p>
    <w:p w14:paraId="6A43E5B3" w14:textId="77777777" w:rsidR="00207F90" w:rsidRDefault="005178C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佐证材料。</w:t>
      </w:r>
      <w:r>
        <w:rPr>
          <w:rFonts w:ascii="仿宋_GB2312" w:eastAsia="仿宋_GB2312" w:hAnsi="仿宋_GB2312" w:cs="仿宋_GB2312" w:hint="eastAsia"/>
          <w:color w:val="FF0000"/>
          <w:sz w:val="32"/>
        </w:rPr>
        <w:t>（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相关附件材料包括但不限定：成果鉴定证书、用户使用报告、查新证明、项目立项文件、如验收通过的附上验收报告，其他证明成果先进性、创新性的材料。</w:t>
      </w:r>
      <w:r>
        <w:rPr>
          <w:rFonts w:ascii="仿宋_GB2312" w:eastAsia="仿宋_GB2312" w:hAnsi="仿宋_GB2312" w:cs="仿宋_GB2312" w:hint="eastAsia"/>
          <w:color w:val="FF0000"/>
          <w:sz w:val="32"/>
        </w:rPr>
        <w:t>）</w:t>
      </w:r>
    </w:p>
    <w:p w14:paraId="49CFFBC3" w14:textId="77777777" w:rsidR="00207F90" w:rsidRDefault="00207F90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4AFA4BB8" w14:textId="77777777" w:rsidR="00207F90" w:rsidRDefault="00207F90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7F37B08D" w14:textId="77777777" w:rsidR="00207F90" w:rsidRDefault="00207F90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167D01D8" w14:textId="77777777" w:rsidR="00207F90" w:rsidRDefault="00207F90">
      <w:pPr>
        <w:rPr>
          <w:rFonts w:ascii="Times New Roman" w:eastAsia="仿宋" w:hAnsi="Times New Roman" w:cs="Times New Roman"/>
          <w:sz w:val="32"/>
        </w:rPr>
      </w:pPr>
    </w:p>
    <w:p w14:paraId="54BC6F3E" w14:textId="77777777" w:rsidR="00207F90" w:rsidRDefault="00207F90">
      <w:pPr>
        <w:ind w:firstLineChars="100" w:firstLine="210"/>
        <w:jc w:val="left"/>
        <w:sectPr w:rsidR="00207F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EA4D88" w14:textId="3608BECD" w:rsidR="00207F90" w:rsidRDefault="00207F90" w:rsidP="005178C7">
      <w:pPr>
        <w:jc w:val="left"/>
        <w:rPr>
          <w:sz w:val="28"/>
          <w:szCs w:val="28"/>
        </w:rPr>
      </w:pPr>
    </w:p>
    <w:sectPr w:rsidR="0020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U3ZWE0OTIzMmU5MTNlYzc0OWUxMzVhNGE3ZGUzMGIifQ=="/>
  </w:docVars>
  <w:rsids>
    <w:rsidRoot w:val="008A0FAC"/>
    <w:rsid w:val="000346D1"/>
    <w:rsid w:val="00121AA8"/>
    <w:rsid w:val="00126B06"/>
    <w:rsid w:val="001E742E"/>
    <w:rsid w:val="00207F90"/>
    <w:rsid w:val="003F3CA8"/>
    <w:rsid w:val="005178C7"/>
    <w:rsid w:val="007E2C57"/>
    <w:rsid w:val="007E6DDE"/>
    <w:rsid w:val="008A0FAC"/>
    <w:rsid w:val="00CD56E1"/>
    <w:rsid w:val="00CF2E55"/>
    <w:rsid w:val="00D85BDF"/>
    <w:rsid w:val="00F51466"/>
    <w:rsid w:val="39E77145"/>
    <w:rsid w:val="490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4BD3"/>
  <w15:docId w15:val="{23C7D5B1-C589-485C-9996-FB3CBB83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table" w:styleId="a5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644B-7F49-4FE1-94D2-AF6E1D98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2024-02-24T01:32:00Z</dcterms:created>
  <dcterms:modified xsi:type="dcterms:W3CDTF">2024-02-24T06:59:00Z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319F4BE465764D4CB48DF154BDECF912_12</vt:lpwstr>
  </property>
</Properties>
</file>