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B218A">
      <w:pPr>
        <w:pStyle w:val="2"/>
        <w:spacing w:line="360" w:lineRule="exact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 w14:paraId="16E28DBE">
      <w:pPr>
        <w:widowControl/>
        <w:adjustRightInd w:val="0"/>
        <w:snapToGrid w:val="0"/>
        <w:spacing w:after="156" w:afterLines="50" w:line="560" w:lineRule="exact"/>
        <w:jc w:val="center"/>
        <w:rPr>
          <w:rFonts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132191952"/>
      <w:bookmarkStart w:id="1" w:name="_Hlk138862088"/>
      <w:r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“聊大讲坛”申报表</w:t>
      </w:r>
    </w:p>
    <w:bookmarkEnd w:id="0"/>
    <w:tbl>
      <w:tblPr>
        <w:tblStyle w:val="5"/>
        <w:tblW w:w="51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227"/>
        <w:gridCol w:w="1890"/>
        <w:gridCol w:w="1589"/>
        <w:gridCol w:w="2583"/>
      </w:tblGrid>
      <w:tr w14:paraId="3947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07" w:type="pct"/>
            <w:vMerge w:val="restart"/>
            <w:vAlign w:val="center"/>
          </w:tcPr>
          <w:p w14:paraId="0C646700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38862146"/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承办单位</w:t>
            </w:r>
          </w:p>
          <w:p w14:paraId="02D02E9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</w:tc>
        <w:tc>
          <w:tcPr>
            <w:tcW w:w="1793" w:type="pct"/>
            <w:gridSpan w:val="2"/>
            <w:vMerge w:val="restart"/>
            <w:vAlign w:val="center"/>
          </w:tcPr>
          <w:p w14:paraId="0798043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pct"/>
            <w:vAlign w:val="center"/>
          </w:tcPr>
          <w:p w14:paraId="6DE57B28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 责 人</w:t>
            </w:r>
          </w:p>
        </w:tc>
        <w:tc>
          <w:tcPr>
            <w:tcW w:w="1486" w:type="pct"/>
            <w:vAlign w:val="center"/>
          </w:tcPr>
          <w:p w14:paraId="17B29693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98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0" w:type="auto"/>
            <w:vMerge w:val="continue"/>
            <w:vAlign w:val="center"/>
          </w:tcPr>
          <w:p w14:paraId="7DE4CFD1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4E0593AA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pct"/>
            <w:vAlign w:val="center"/>
          </w:tcPr>
          <w:p w14:paraId="46FEBBA5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86" w:type="pct"/>
            <w:vAlign w:val="center"/>
          </w:tcPr>
          <w:p w14:paraId="35718F72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A2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07" w:type="pct"/>
            <w:vMerge w:val="restart"/>
            <w:vAlign w:val="center"/>
          </w:tcPr>
          <w:p w14:paraId="6135CB6D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 告 人</w:t>
            </w:r>
          </w:p>
        </w:tc>
        <w:tc>
          <w:tcPr>
            <w:tcW w:w="706" w:type="pct"/>
            <w:vAlign w:val="center"/>
          </w:tcPr>
          <w:p w14:paraId="67C9FBC6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 w14:paraId="4ACCB95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/联系方式</w:t>
            </w:r>
          </w:p>
        </w:tc>
        <w:tc>
          <w:tcPr>
            <w:tcW w:w="1087" w:type="pct"/>
            <w:vAlign w:val="center"/>
          </w:tcPr>
          <w:p w14:paraId="2AEF135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pct"/>
            <w:vAlign w:val="center"/>
          </w:tcPr>
          <w:p w14:paraId="30C627E2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486" w:type="pct"/>
            <w:vAlign w:val="center"/>
          </w:tcPr>
          <w:p w14:paraId="3CF4C7D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64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0" w:type="auto"/>
            <w:vMerge w:val="continue"/>
            <w:vAlign w:val="center"/>
          </w:tcPr>
          <w:p w14:paraId="14E3ECAE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06FB88E9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087" w:type="pct"/>
            <w:vAlign w:val="center"/>
          </w:tcPr>
          <w:p w14:paraId="7AC000DF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pct"/>
            <w:vAlign w:val="center"/>
          </w:tcPr>
          <w:p w14:paraId="32EE6DFD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1486" w:type="pct"/>
            <w:vAlign w:val="center"/>
          </w:tcPr>
          <w:p w14:paraId="7FFE49DD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81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07" w:type="pct"/>
            <w:vAlign w:val="center"/>
          </w:tcPr>
          <w:p w14:paraId="04F4E355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报告题目</w:t>
            </w:r>
          </w:p>
        </w:tc>
        <w:tc>
          <w:tcPr>
            <w:tcW w:w="4193" w:type="pct"/>
            <w:gridSpan w:val="4"/>
            <w:vAlign w:val="center"/>
          </w:tcPr>
          <w:p w14:paraId="41C1D7FF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BC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07" w:type="pct"/>
            <w:vAlign w:val="center"/>
          </w:tcPr>
          <w:p w14:paraId="346396BD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举办时间</w:t>
            </w:r>
          </w:p>
        </w:tc>
        <w:tc>
          <w:tcPr>
            <w:tcW w:w="1793" w:type="pct"/>
            <w:gridSpan w:val="2"/>
            <w:vAlign w:val="center"/>
          </w:tcPr>
          <w:p w14:paraId="6B9A9ECF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pct"/>
            <w:vAlign w:val="center"/>
          </w:tcPr>
          <w:p w14:paraId="25CB5659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参加人员范围</w:t>
            </w:r>
          </w:p>
          <w:p w14:paraId="04BC6496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及人数</w:t>
            </w:r>
          </w:p>
        </w:tc>
        <w:tc>
          <w:tcPr>
            <w:tcW w:w="1486" w:type="pct"/>
            <w:vAlign w:val="center"/>
          </w:tcPr>
          <w:p w14:paraId="4A6B7036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4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07" w:type="pct"/>
            <w:vAlign w:val="center"/>
          </w:tcPr>
          <w:p w14:paraId="5C09A88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举办地点</w:t>
            </w:r>
          </w:p>
        </w:tc>
        <w:tc>
          <w:tcPr>
            <w:tcW w:w="1793" w:type="pct"/>
            <w:gridSpan w:val="2"/>
            <w:vAlign w:val="center"/>
          </w:tcPr>
          <w:p w14:paraId="79924563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线上活动请填写会议相关链接</w:t>
            </w:r>
          </w:p>
        </w:tc>
        <w:tc>
          <w:tcPr>
            <w:tcW w:w="914" w:type="pct"/>
            <w:vAlign w:val="center"/>
          </w:tcPr>
          <w:p w14:paraId="7B7CCFB6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预计酬金金额</w:t>
            </w:r>
          </w:p>
        </w:tc>
        <w:tc>
          <w:tcPr>
            <w:tcW w:w="1486" w:type="pct"/>
            <w:vAlign w:val="center"/>
          </w:tcPr>
          <w:p w14:paraId="7E3976EB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（税后）</w:t>
            </w:r>
          </w:p>
        </w:tc>
      </w:tr>
      <w:tr w14:paraId="2090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07" w:type="pct"/>
            <w:vAlign w:val="center"/>
          </w:tcPr>
          <w:p w14:paraId="34E9FBB4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报告人</w:t>
            </w:r>
          </w:p>
          <w:p w14:paraId="0F69ED8D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学术简介</w:t>
            </w:r>
          </w:p>
        </w:tc>
        <w:tc>
          <w:tcPr>
            <w:tcW w:w="4193" w:type="pct"/>
            <w:gridSpan w:val="4"/>
          </w:tcPr>
          <w:p w14:paraId="6DCB06CC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0D0B261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157E6DE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4408BE5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B43A157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C916115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04635F4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99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07" w:type="pct"/>
            <w:vAlign w:val="center"/>
          </w:tcPr>
          <w:p w14:paraId="6338A29B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报告内容及</w:t>
            </w:r>
          </w:p>
          <w:p w14:paraId="0EC2F6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主要观点</w:t>
            </w:r>
          </w:p>
        </w:tc>
        <w:tc>
          <w:tcPr>
            <w:tcW w:w="4193" w:type="pct"/>
            <w:gridSpan w:val="4"/>
          </w:tcPr>
          <w:p w14:paraId="687EAABB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E68BE3E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574974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6A9EDC9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142197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F6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07" w:type="pct"/>
            <w:vAlign w:val="center"/>
          </w:tcPr>
          <w:p w14:paraId="3BAFBB98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承办单位</w:t>
            </w:r>
          </w:p>
          <w:p w14:paraId="5FBC893D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4193" w:type="pct"/>
            <w:gridSpan w:val="4"/>
            <w:vAlign w:val="center"/>
          </w:tcPr>
          <w:p w14:paraId="5EE9CCE3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A66179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9A44171">
            <w:pPr>
              <w:jc w:val="righ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    年   月   日</w:t>
            </w:r>
          </w:p>
        </w:tc>
      </w:tr>
      <w:tr w14:paraId="76F8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07" w:type="pct"/>
            <w:vAlign w:val="center"/>
          </w:tcPr>
          <w:p w14:paraId="75908E67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  <w:p w14:paraId="45B3FBA8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4193" w:type="pct"/>
            <w:gridSpan w:val="4"/>
            <w:vAlign w:val="center"/>
          </w:tcPr>
          <w:p w14:paraId="24CA27C9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A6515FE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309B886">
            <w:pPr>
              <w:jc w:val="righ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    年   月   日</w:t>
            </w:r>
          </w:p>
        </w:tc>
      </w:tr>
      <w:tr w14:paraId="15E37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07" w:type="pct"/>
            <w:vAlign w:val="center"/>
          </w:tcPr>
          <w:p w14:paraId="3A5BB942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党委宣传部</w:t>
            </w:r>
          </w:p>
          <w:p w14:paraId="6BDEDFE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4193" w:type="pct"/>
            <w:gridSpan w:val="4"/>
            <w:vAlign w:val="center"/>
          </w:tcPr>
          <w:p w14:paraId="6041AE30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2C443AC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650E53">
            <w:pPr>
              <w:jc w:val="righ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    年   月   日</w:t>
            </w:r>
          </w:p>
        </w:tc>
      </w:tr>
      <w:bookmarkEnd w:id="2"/>
    </w:tbl>
    <w:p w14:paraId="52110079">
      <w:pPr>
        <w:spacing w:line="36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备注（无需打印）：1.至少提前2周提交《“聊大讲坛”审批表》；至少提前1周，张贴讲坛海报，并在学校网站“聊大讲坛”栏发布；“聊大讲坛”举办后，2日内将新闻投稿至学校网站“文化学术”栏目。</w:t>
      </w:r>
    </w:p>
    <w:p w14:paraId="714C1678">
      <w:pPr>
        <w:spacing w:line="360" w:lineRule="exact"/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2.凡国境外专家学者来我校作报告，须另行向国际合作交流处报备；超过100人以上的报告，须提前向保卫工作部（安全保卫处）报备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bookmarkStart w:id="3" w:name="_GoBack"/>
      <w:bookmarkEnd w:id="3"/>
    </w:p>
    <w:p w14:paraId="0F06E4BF">
      <w:pPr>
        <w:spacing w:line="36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3.此表正反面打印，一式三份，党委宣传部、学校主管部门和承办单位各留存一份。</w:t>
      </w:r>
      <w:bookmarkEnd w:id="1"/>
    </w:p>
    <w:p w14:paraId="0750AA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08"/>
    <w:rsid w:val="00320085"/>
    <w:rsid w:val="00967928"/>
    <w:rsid w:val="00AA7C08"/>
    <w:rsid w:val="1558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346</Characters>
  <Lines>3</Lines>
  <Paragraphs>1</Paragraphs>
  <TotalTime>0</TotalTime>
  <ScaleCrop>false</ScaleCrop>
  <LinksUpToDate>false</LinksUpToDate>
  <CharactersWithSpaces>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2024-01-10T09:40:00Z</dcterms:created>
  <dc:creator>徐乐</dc:creator>
  <cp:lastModifiedBy>徐乐</cp:lastModifiedBy>
  <dcterms:modified xsi:type="dcterms:W3CDTF">2025-05-26T08:02:08Z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eyJoZGlkIjoiMzQ4NjNkMzY2MGU0ZTFlYjQxNTU2NGY2NzcyZjAwMDUiLCJ1c2VySWQiOiIxNjg5NDQyNzc4In0=</vt:lpwstr>
  </property>
  <property fmtid="{D5CDD505-2E9C-101B-9397-08002B2CF9AE}" pid="3" name="KSOProductBuildVer">
    <vt:lpwstr>2052-12.1.0.20305</vt:lpwstr>
  </property>
  <property fmtid="{D5CDD505-2E9C-101B-9397-08002B2CF9AE}" pid="4" name="ICV">
    <vt:lpwstr>CC0899D83F2443CAB406B12787067883_12</vt:lpwstr>
  </property>
</Properties>
</file>