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DCCE51">
      <w:pPr>
        <w:spacing w:before="312" w:beforeLines="100" w:after="312" w:afterLines="100"/>
        <w:jc w:val="center"/>
        <w:rPr>
          <w:rFonts w:ascii="仿宋" w:hAnsi="仿宋" w:eastAsia="仿宋"/>
          <w:b/>
          <w:bCs/>
          <w:sz w:val="44"/>
          <w:szCs w:val="48"/>
        </w:rPr>
      </w:pPr>
      <w:r>
        <w:rPr>
          <w:rFonts w:hint="eastAsia" w:ascii="仿宋" w:hAnsi="仿宋" w:eastAsia="仿宋"/>
          <w:b/>
          <w:bCs/>
          <w:sz w:val="44"/>
          <w:szCs w:val="48"/>
        </w:rPr>
        <w:t>授权委托书</w:t>
      </w:r>
    </w:p>
    <w:p w14:paraId="1D73A0F2">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u w:val="single"/>
        </w:rPr>
        <w:t xml:space="preserve">                      </w:t>
      </w:r>
    </w:p>
    <w:p w14:paraId="18C0FAA0">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u w:val="single"/>
        </w:rPr>
        <w:t xml:space="preserve">                      </w:t>
      </w:r>
    </w:p>
    <w:p w14:paraId="3ACA34D0">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u w:val="single"/>
        </w:rPr>
        <w:t xml:space="preserve">                      </w:t>
      </w:r>
    </w:p>
    <w:p w14:paraId="2BBC3716">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u w:val="single"/>
        </w:rPr>
        <w:t xml:space="preserve">                      </w:t>
      </w:r>
    </w:p>
    <w:p w14:paraId="0D92E8AA">
      <w:pPr>
        <w:keepNext w:val="0"/>
        <w:keepLines w:val="0"/>
        <w:pageBreakBefore w:val="0"/>
        <w:widowControl w:val="0"/>
        <w:kinsoku/>
        <w:wordWrap/>
        <w:overflowPunct/>
        <w:topLinePunct w:val="0"/>
        <w:autoSpaceDE/>
        <w:autoSpaceDN/>
        <w:bidi w:val="0"/>
        <w:adjustRightInd/>
        <w:snapToGrid/>
        <w:ind w:left="0" w:leftChars="0"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，身份证号码：</w:t>
      </w:r>
      <w:r>
        <w:rPr>
          <w:rFonts w:hint="eastAsia" w:ascii="仿宋_GB2312" w:hAnsi="仿宋_GB2312" w:eastAsia="仿宋_GB2312" w:cs="仿宋_GB2312"/>
          <w:sz w:val="32"/>
          <w:szCs w:val="32"/>
          <w:u w:val="single"/>
        </w:rPr>
        <w:t xml:space="preserve">                      </w:t>
      </w:r>
    </w:p>
    <w:p w14:paraId="6C91DC1D">
      <w:pPr>
        <w:keepNext w:val="0"/>
        <w:keepLines w:val="0"/>
        <w:pageBreakBefore w:val="0"/>
        <w:widowControl w:val="0"/>
        <w:kinsoku/>
        <w:overflowPunct/>
        <w:autoSpaceDE/>
        <w:autoSpaceDN/>
        <w:bidi w:val="0"/>
        <w:adjustRightInd/>
        <w:snapToGrid/>
        <w:ind w:firstLine="0" w:firstLineChars="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受托</w:t>
      </w:r>
      <w:r>
        <w:rPr>
          <w:rFonts w:hint="eastAsia" w:ascii="仿宋_GB2312" w:hAnsi="仿宋_GB2312" w:eastAsia="仿宋_GB2312" w:cs="仿宋_GB2312"/>
          <w:sz w:val="32"/>
          <w:szCs w:val="32"/>
        </w:rPr>
        <w:t>人：聊城大学</w:t>
      </w:r>
    </w:p>
    <w:p w14:paraId="14052613">
      <w:pPr>
        <w:keepNext w:val="0"/>
        <w:keepLines w:val="0"/>
        <w:pageBreakBefore w:val="0"/>
        <w:widowControl w:val="0"/>
        <w:kinsoku/>
        <w:wordWrap w:val="0"/>
        <w:overflowPunct/>
        <w:topLinePunct/>
        <w:autoSpaceDE/>
        <w:autoSpaceDN/>
        <w:bidi w:val="0"/>
        <w:adjustRightInd/>
        <w:snapToGrid/>
        <w:ind w:firstLine="0" w:firstLineChars="0"/>
        <w:textAlignment w:val="auto"/>
        <w:rPr>
          <w:rFonts w:hint="eastAsia" w:ascii="仿宋_GB2312" w:hAnsi="仿宋_GB2312" w:eastAsia="仿宋_GB2312" w:cs="仿宋_GB2312"/>
          <w:sz w:val="32"/>
          <w:szCs w:val="32"/>
          <w:u w:val="single"/>
        </w:rPr>
      </w:pPr>
      <w:r>
        <w:rPr>
          <w:rFonts w:hint="eastAsia" w:ascii="仿宋_GB2312" w:hAnsi="仿宋_GB2312" w:eastAsia="仿宋_GB2312" w:cs="仿宋_GB2312"/>
          <w:sz w:val="32"/>
          <w:szCs w:val="32"/>
          <w:lang w:val="en-US" w:eastAsia="zh-CN"/>
        </w:rPr>
        <w:t>拟出版</w:t>
      </w:r>
      <w:r>
        <w:rPr>
          <w:rFonts w:hint="eastAsia" w:ascii="仿宋_GB2312" w:hAnsi="仿宋_GB2312" w:eastAsia="仿宋_GB2312" w:cs="仿宋_GB2312"/>
          <w:sz w:val="32"/>
          <w:szCs w:val="32"/>
        </w:rPr>
        <w:t>作品名称：</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14:paraId="04909C70">
      <w:pPr>
        <w:keepNext w:val="0"/>
        <w:keepLines w:val="0"/>
        <w:pageBreakBefore w:val="0"/>
        <w:widowControl w:val="0"/>
        <w:kinsoku/>
        <w:wordWrap w:val="0"/>
        <w:overflowPunct/>
        <w:topLinePunct/>
        <w:autoSpaceDE/>
        <w:autoSpaceDN/>
        <w:bidi w:val="0"/>
        <w:adjustRightInd/>
        <w:snapToGrid/>
        <w:ind w:firstLine="0" w:firstLineChars="0"/>
        <w:textAlignment w:val="auto"/>
        <w:rPr>
          <w:rFonts w:hint="eastAsia" w:ascii="仿宋_GB2312" w:hAnsi="仿宋_GB2312" w:eastAsia="仿宋_GB2312" w:cs="仿宋_GB2312"/>
          <w:sz w:val="32"/>
          <w:szCs w:val="32"/>
          <w:u w:val="none"/>
          <w:lang w:val="en-US" w:eastAsia="zh-CN"/>
        </w:rPr>
      </w:pPr>
      <w:r>
        <w:rPr>
          <w:rFonts w:hint="eastAsia" w:ascii="仿宋_GB2312" w:hAnsi="仿宋_GB2312" w:eastAsia="仿宋_GB2312" w:cs="仿宋_GB2312"/>
          <w:sz w:val="32"/>
          <w:szCs w:val="32"/>
          <w:u w:val="none"/>
          <w:lang w:val="en-US" w:eastAsia="zh-CN"/>
        </w:rPr>
        <w:t>拟出版作品署名：</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 xml:space="preserve">著  </w:t>
      </w:r>
      <w:r>
        <w:rPr>
          <w:rFonts w:hint="eastAsia" w:ascii="仿宋_GB2312" w:hAnsi="仿宋_GB2312" w:eastAsia="仿宋_GB2312" w:cs="仿宋_GB2312"/>
          <w:sz w:val="32"/>
          <w:szCs w:val="32"/>
          <w:u w:val="none"/>
          <w:lang w:eastAsia="zh-CN"/>
        </w:rPr>
        <w:t>□</w:t>
      </w:r>
      <w:r>
        <w:rPr>
          <w:rFonts w:hint="eastAsia" w:ascii="仿宋_GB2312" w:hAnsi="仿宋_GB2312" w:eastAsia="仿宋_GB2312" w:cs="仿宋_GB2312"/>
          <w:sz w:val="32"/>
          <w:szCs w:val="32"/>
          <w:u w:val="none"/>
          <w:lang w:val="en-US" w:eastAsia="zh-CN"/>
        </w:rPr>
        <w:t>编</w:t>
      </w:r>
    </w:p>
    <w:p w14:paraId="0B0D0E87">
      <w:pPr>
        <w:keepNext w:val="0"/>
        <w:keepLines w:val="0"/>
        <w:pageBreakBefore w:val="0"/>
        <w:widowControl w:val="0"/>
        <w:kinsoku/>
        <w:wordWrap w:val="0"/>
        <w:overflowPunct/>
        <w:topLinePunct/>
        <w:autoSpaceDE/>
        <w:autoSpaceDN/>
        <w:bidi w:val="0"/>
        <w:adjustRightInd/>
        <w:snapToGrid/>
        <w:ind w:firstLine="0" w:firstLineChars="0"/>
        <w:textAlignment w:val="auto"/>
        <w:rPr>
          <w:rFonts w:hint="eastAsia" w:ascii="仿宋_GB2312" w:hAnsi="仿宋_GB2312" w:eastAsia="仿宋_GB2312" w:cs="仿宋_GB2312"/>
          <w:sz w:val="32"/>
          <w:szCs w:val="32"/>
          <w:u w:val="none"/>
          <w:lang w:val="en-US" w:eastAsia="zh-CN"/>
        </w:rPr>
      </w:pPr>
    </w:p>
    <w:p w14:paraId="772F4614">
      <w:pPr>
        <w:keepNext w:val="0"/>
        <w:keepLines w:val="0"/>
        <w:pageBreakBefore w:val="0"/>
        <w:widowControl w:val="0"/>
        <w:kinsoku/>
        <w:wordWrap w:val="0"/>
        <w:overflowPunct/>
        <w:topLinePunct/>
        <w:autoSpaceDE/>
        <w:autoSpaceDN/>
        <w:bidi w:val="0"/>
        <w:adjustRightInd/>
        <w:snapToGrid/>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u w:val="none"/>
          <w:lang w:val="en-US" w:eastAsia="zh-CN"/>
        </w:rPr>
        <w:t>委托人</w:t>
      </w:r>
      <w:r>
        <w:rPr>
          <w:rFonts w:hint="eastAsia" w:ascii="仿宋_GB2312" w:hAnsi="仿宋_GB2312" w:eastAsia="仿宋_GB2312" w:cs="仿宋_GB2312"/>
          <w:sz w:val="32"/>
          <w:szCs w:val="32"/>
        </w:rPr>
        <w:t>因</w:t>
      </w:r>
      <w:r>
        <w:rPr>
          <w:rFonts w:hint="eastAsia" w:ascii="仿宋_GB2312" w:hAnsi="仿宋_GB2312" w:eastAsia="仿宋_GB2312" w:cs="仿宋_GB2312"/>
          <w:sz w:val="32"/>
          <w:szCs w:val="32"/>
          <w:lang w:val="en-US" w:eastAsia="zh-CN"/>
        </w:rPr>
        <w:t>出版拟出版作品需</w:t>
      </w:r>
      <w:r>
        <w:rPr>
          <w:rFonts w:hint="eastAsia" w:ascii="仿宋_GB2312" w:hAnsi="仿宋_GB2312" w:eastAsia="仿宋_GB2312" w:cs="仿宋_GB2312"/>
          <w:sz w:val="32"/>
          <w:szCs w:val="32"/>
        </w:rPr>
        <w:t>要以</w:t>
      </w: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名义与</w:t>
      </w:r>
      <w:bookmarkStart w:id="0" w:name="_Hlk162430023"/>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rPr>
        <w:t>（以下简称出版社）签订图书出版合同</w:t>
      </w:r>
      <w:bookmarkEnd w:id="0"/>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委托人</w:t>
      </w:r>
      <w:r>
        <w:rPr>
          <w:rFonts w:hint="eastAsia" w:ascii="仿宋_GB2312" w:hAnsi="仿宋_GB2312" w:eastAsia="仿宋_GB2312" w:cs="仿宋_GB2312"/>
          <w:sz w:val="32"/>
          <w:szCs w:val="32"/>
        </w:rPr>
        <w:t>现授权</w:t>
      </w: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以</w:t>
      </w:r>
      <w:r>
        <w:rPr>
          <w:rFonts w:hint="eastAsia" w:ascii="仿宋_GB2312" w:hAnsi="仿宋_GB2312" w:eastAsia="仿宋_GB2312" w:cs="仿宋_GB2312"/>
          <w:sz w:val="32"/>
          <w:szCs w:val="32"/>
          <w:lang w:val="en-US" w:eastAsia="zh-CN"/>
        </w:rPr>
        <w:t>聊城大学与委托人共同</w:t>
      </w:r>
      <w:r>
        <w:rPr>
          <w:rFonts w:hint="eastAsia" w:ascii="仿宋_GB2312" w:hAnsi="仿宋_GB2312" w:eastAsia="仿宋_GB2312" w:cs="仿宋_GB2312"/>
          <w:sz w:val="32"/>
          <w:szCs w:val="32"/>
        </w:rPr>
        <w:t>的名义</w:t>
      </w:r>
      <w:r>
        <w:rPr>
          <w:rFonts w:hint="eastAsia" w:ascii="仿宋_GB2312" w:hAnsi="仿宋_GB2312" w:eastAsia="仿宋_GB2312" w:cs="仿宋_GB2312"/>
          <w:sz w:val="32"/>
          <w:szCs w:val="32"/>
          <w:lang w:val="en-US" w:eastAsia="zh-CN"/>
        </w:rPr>
        <w:t>就拟出版作品出版事宜</w:t>
      </w:r>
      <w:r>
        <w:rPr>
          <w:rFonts w:hint="eastAsia" w:ascii="仿宋_GB2312" w:hAnsi="仿宋_GB2312" w:eastAsia="仿宋_GB2312" w:cs="仿宋_GB2312"/>
          <w:sz w:val="32"/>
          <w:szCs w:val="32"/>
        </w:rPr>
        <w:t>与出版社签订图书出版合同。</w:t>
      </w:r>
    </w:p>
    <w:p w14:paraId="43989A3E">
      <w:pPr>
        <w:keepNext w:val="0"/>
        <w:keepLines w:val="0"/>
        <w:pageBreakBefore w:val="0"/>
        <w:widowControl w:val="0"/>
        <w:kinsoku/>
        <w:wordWrap w:val="0"/>
        <w:overflowPunct/>
        <w:topLinePunct/>
        <w:autoSpaceDE/>
        <w:autoSpaceDN/>
        <w:bidi w:val="0"/>
        <w:adjustRightInd/>
        <w:snapToGrid/>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授权范围：</w:t>
      </w:r>
      <w:r>
        <w:rPr>
          <w:rFonts w:hint="eastAsia" w:ascii="仿宋_GB2312" w:hAnsi="仿宋_GB2312" w:eastAsia="仿宋_GB2312" w:cs="仿宋_GB2312"/>
          <w:sz w:val="32"/>
          <w:szCs w:val="32"/>
        </w:rPr>
        <w:t>委托人自行与出版社就出版事宜进行协商，相关权利义务由委托人与出版社协商确定，受托人不加干涉；受托人尊重委托人的选择，</w:t>
      </w:r>
      <w:r>
        <w:rPr>
          <w:rFonts w:hint="eastAsia" w:ascii="仿宋_GB2312" w:hAnsi="仿宋_GB2312" w:eastAsia="仿宋_GB2312" w:cs="仿宋_GB2312"/>
          <w:sz w:val="32"/>
          <w:szCs w:val="32"/>
          <w:lang w:val="en-US" w:eastAsia="zh-CN"/>
        </w:rPr>
        <w:t>仅基于财务报销的需要接受委托人的委托与出版社签订图书出版合同，</w:t>
      </w:r>
      <w:r>
        <w:rPr>
          <w:rFonts w:hint="eastAsia" w:ascii="仿宋_GB2312" w:hAnsi="仿宋_GB2312" w:eastAsia="仿宋_GB2312" w:cs="仿宋_GB2312"/>
          <w:sz w:val="32"/>
          <w:szCs w:val="32"/>
        </w:rPr>
        <w:t>按照学校相关规定进行</w:t>
      </w:r>
      <w:r>
        <w:rPr>
          <w:rFonts w:hint="eastAsia" w:ascii="仿宋_GB2312" w:hAnsi="仿宋_GB2312" w:eastAsia="仿宋_GB2312" w:cs="仿宋_GB2312"/>
          <w:sz w:val="32"/>
          <w:szCs w:val="32"/>
          <w:lang w:val="en-US" w:eastAsia="zh-CN"/>
        </w:rPr>
        <w:t>合同</w:t>
      </w:r>
      <w:r>
        <w:rPr>
          <w:rFonts w:hint="eastAsia" w:ascii="仿宋_GB2312" w:hAnsi="仿宋_GB2312" w:eastAsia="仿宋_GB2312" w:cs="仿宋_GB2312"/>
          <w:sz w:val="32"/>
          <w:szCs w:val="32"/>
        </w:rPr>
        <w:t>审查、出版资助</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不因签订出版合同而享有拟出版作品的任何权利，承担由此产生的任何义务</w:t>
      </w:r>
      <w:r>
        <w:rPr>
          <w:rFonts w:hint="eastAsia" w:ascii="仿宋_GB2312" w:hAnsi="仿宋_GB2312" w:eastAsia="仿宋_GB2312" w:cs="仿宋_GB2312"/>
          <w:sz w:val="32"/>
          <w:szCs w:val="32"/>
        </w:rPr>
        <w:t>。</w:t>
      </w:r>
    </w:p>
    <w:p w14:paraId="772E20F7">
      <w:pPr>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lang w:val="en-US" w:eastAsia="zh-CN"/>
        </w:rPr>
        <w:t>委托人特</w:t>
      </w:r>
      <w:r>
        <w:rPr>
          <w:rFonts w:hint="eastAsia" w:ascii="仿宋_GB2312" w:hAnsi="仿宋_GB2312" w:eastAsia="仿宋_GB2312" w:cs="仿宋_GB2312"/>
          <w:b/>
          <w:bCs/>
          <w:sz w:val="32"/>
          <w:szCs w:val="32"/>
        </w:rPr>
        <w:t>此</w:t>
      </w:r>
      <w:r>
        <w:rPr>
          <w:rFonts w:hint="eastAsia" w:ascii="仿宋_GB2312" w:hAnsi="仿宋_GB2312" w:eastAsia="仿宋_GB2312" w:cs="仿宋_GB2312"/>
          <w:b/>
          <w:bCs/>
          <w:sz w:val="32"/>
          <w:szCs w:val="32"/>
          <w:lang w:val="en-US" w:eastAsia="zh-CN"/>
        </w:rPr>
        <w:t>承诺</w:t>
      </w:r>
      <w:r>
        <w:rPr>
          <w:rFonts w:hint="eastAsia" w:ascii="仿宋_GB2312" w:hAnsi="仿宋_GB2312" w:eastAsia="仿宋_GB2312" w:cs="仿宋_GB2312"/>
          <w:b/>
          <w:bCs/>
          <w:sz w:val="32"/>
          <w:szCs w:val="32"/>
        </w:rPr>
        <w:t>：</w:t>
      </w:r>
    </w:p>
    <w:p w14:paraId="61B10977">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人系</w:t>
      </w:r>
      <w:bookmarkStart w:id="1" w:name="_Hlk162430128"/>
      <w:r>
        <w:rPr>
          <w:rFonts w:hint="eastAsia" w:ascii="仿宋_GB2312" w:hAnsi="仿宋_GB2312" w:eastAsia="仿宋_GB2312" w:cs="仿宋_GB2312"/>
          <w:sz w:val="32"/>
          <w:szCs w:val="32"/>
          <w:lang w:val="en-US" w:eastAsia="zh-CN"/>
        </w:rPr>
        <w:t>拟出版</w:t>
      </w:r>
      <w:r>
        <w:rPr>
          <w:rFonts w:hint="eastAsia" w:ascii="仿宋_GB2312" w:hAnsi="仿宋_GB2312" w:eastAsia="仿宋_GB2312" w:cs="仿宋_GB2312"/>
          <w:sz w:val="32"/>
          <w:szCs w:val="32"/>
        </w:rPr>
        <w:t>作品的权利人，享有该作品的完整著作权</w:t>
      </w:r>
      <w:r>
        <w:rPr>
          <w:rFonts w:hint="eastAsia" w:ascii="仿宋_GB2312" w:hAnsi="仿宋_GB2312" w:eastAsia="仿宋_GB2312" w:cs="仿宋_GB2312"/>
          <w:sz w:val="32"/>
          <w:szCs w:val="32"/>
          <w:lang w:eastAsia="zh-CN"/>
        </w:rPr>
        <w:t>；</w:t>
      </w:r>
    </w:p>
    <w:p w14:paraId="012D26C9">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委托人在拟出版</w:t>
      </w:r>
      <w:r>
        <w:rPr>
          <w:rFonts w:hint="eastAsia" w:ascii="仿宋_GB2312" w:hAnsi="仿宋_GB2312" w:eastAsia="仿宋_GB2312" w:cs="仿宋_GB2312"/>
          <w:sz w:val="32"/>
          <w:szCs w:val="32"/>
        </w:rPr>
        <w:t>作品的创作、编撰、出版等过程中不存在违背科研、学术诚信的行为</w:t>
      </w:r>
      <w:r>
        <w:rPr>
          <w:rFonts w:hint="eastAsia" w:ascii="仿宋_GB2312" w:hAnsi="仿宋_GB2312" w:eastAsia="仿宋_GB2312" w:cs="仿宋_GB2312"/>
          <w:sz w:val="32"/>
          <w:szCs w:val="32"/>
          <w:lang w:eastAsia="zh-CN"/>
        </w:rPr>
        <w:t>；</w:t>
      </w:r>
    </w:p>
    <w:p w14:paraId="03ECF626">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已经就本合同涉及的法律风险进行了充分告知，</w:t>
      </w:r>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人已经清楚本合同潜在的法律风险并自愿承担由此产生的法律</w:t>
      </w:r>
      <w:r>
        <w:rPr>
          <w:rFonts w:hint="eastAsia" w:ascii="仿宋_GB2312" w:hAnsi="仿宋_GB2312" w:eastAsia="仿宋_GB2312" w:cs="仿宋_GB2312"/>
          <w:sz w:val="32"/>
          <w:szCs w:val="32"/>
          <w:lang w:val="en-US" w:eastAsia="zh-CN"/>
        </w:rPr>
        <w:t>责任</w:t>
      </w:r>
      <w:r>
        <w:rPr>
          <w:rFonts w:hint="eastAsia" w:ascii="仿宋_GB2312" w:hAnsi="仿宋_GB2312" w:eastAsia="仿宋_GB2312" w:cs="仿宋_GB2312"/>
          <w:sz w:val="32"/>
          <w:szCs w:val="32"/>
        </w:rPr>
        <w:t>；</w:t>
      </w:r>
    </w:p>
    <w:p w14:paraId="0440EEB6">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仅代表</w:t>
      </w:r>
      <w:r>
        <w:rPr>
          <w:rFonts w:hint="eastAsia" w:ascii="仿宋_GB2312" w:hAnsi="仿宋_GB2312" w:eastAsia="仿宋_GB2312" w:cs="仿宋_GB2312"/>
          <w:sz w:val="32"/>
          <w:szCs w:val="32"/>
          <w:lang w:val="en-US" w:eastAsia="zh-CN"/>
        </w:rPr>
        <w:t>委托人</w:t>
      </w:r>
      <w:r>
        <w:rPr>
          <w:rFonts w:hint="eastAsia" w:ascii="仿宋_GB2312" w:hAnsi="仿宋_GB2312" w:eastAsia="仿宋_GB2312" w:cs="仿宋_GB2312"/>
          <w:sz w:val="32"/>
          <w:szCs w:val="32"/>
        </w:rPr>
        <w:t>签订图书出版合同，不承担由此可能产生的任何</w:t>
      </w:r>
      <w:r>
        <w:rPr>
          <w:rFonts w:hint="eastAsia" w:ascii="仿宋_GB2312" w:hAnsi="仿宋_GB2312" w:eastAsia="仿宋_GB2312" w:cs="仿宋_GB2312"/>
          <w:sz w:val="32"/>
          <w:szCs w:val="32"/>
          <w:lang w:val="en-US" w:eastAsia="zh-CN"/>
        </w:rPr>
        <w:t>法律责任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受托人如因本出版事宜承担责任，有权向委托人追偿，追偿范围</w:t>
      </w:r>
      <w:r>
        <w:rPr>
          <w:rFonts w:hint="eastAsia" w:ascii="仿宋_GB2312" w:hAnsi="仿宋_GB2312" w:eastAsia="仿宋_GB2312" w:cs="仿宋_GB2312"/>
          <w:sz w:val="32"/>
          <w:szCs w:val="32"/>
        </w:rPr>
        <w:t>包括但不限于</w:t>
      </w: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支出的赔偿金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违约金</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、诉讼费、律师费、差旅费、公证费等全部费用</w:t>
      </w:r>
      <w:r>
        <w:rPr>
          <w:rFonts w:hint="eastAsia" w:ascii="仿宋_GB2312" w:hAnsi="仿宋_GB2312" w:eastAsia="仿宋_GB2312" w:cs="仿宋_GB2312"/>
          <w:sz w:val="32"/>
          <w:szCs w:val="32"/>
          <w:lang w:val="en-US" w:eastAsia="zh-CN"/>
        </w:rPr>
        <w:t>；</w:t>
      </w:r>
    </w:p>
    <w:p w14:paraId="2216DB7F">
      <w:pPr>
        <w:keepNext w:val="0"/>
        <w:keepLines w:val="0"/>
        <w:pageBreakBefore w:val="0"/>
        <w:widowControl w:val="0"/>
        <w:numPr>
          <w:ilvl w:val="0"/>
          <w:numId w:val="1"/>
        </w:numPr>
        <w:kinsoku/>
        <w:wordWrap/>
        <w:overflowPunct/>
        <w:topLinePunct w:val="0"/>
        <w:autoSpaceDE/>
        <w:autoSpaceDN/>
        <w:bidi w:val="0"/>
        <w:adjustRightInd/>
        <w:snapToGrid/>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拟出版</w:t>
      </w:r>
      <w:r>
        <w:rPr>
          <w:rFonts w:hint="eastAsia" w:ascii="仿宋_GB2312" w:hAnsi="仿宋_GB2312" w:eastAsia="仿宋_GB2312" w:cs="仿宋_GB2312"/>
          <w:sz w:val="32"/>
          <w:szCs w:val="32"/>
        </w:rPr>
        <w:t>作品如含有侵犯他人著作权、名誉权、肖像权、姓名权等侵权内容，</w:t>
      </w:r>
      <w:r>
        <w:rPr>
          <w:rFonts w:hint="eastAsia" w:ascii="仿宋_GB2312" w:hAnsi="仿宋_GB2312" w:eastAsia="仿宋_GB2312" w:cs="仿宋_GB2312"/>
          <w:sz w:val="32"/>
          <w:szCs w:val="32"/>
          <w:lang w:val="en-US" w:eastAsia="zh-CN"/>
        </w:rPr>
        <w:t>委托人</w:t>
      </w:r>
      <w:r>
        <w:rPr>
          <w:rFonts w:hint="eastAsia" w:ascii="仿宋_GB2312" w:hAnsi="仿宋_GB2312" w:eastAsia="仿宋_GB2312" w:cs="仿宋_GB2312"/>
          <w:sz w:val="32"/>
          <w:szCs w:val="32"/>
        </w:rPr>
        <w:t>承担全部责任</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如被侵权</w:t>
      </w:r>
      <w:r>
        <w:rPr>
          <w:rFonts w:hint="eastAsia" w:ascii="仿宋_GB2312" w:hAnsi="仿宋_GB2312" w:eastAsia="仿宋_GB2312" w:cs="仿宋_GB2312"/>
          <w:sz w:val="32"/>
          <w:szCs w:val="32"/>
          <w:lang w:val="en-US" w:eastAsia="zh-CN"/>
        </w:rPr>
        <w:t>人</w:t>
      </w:r>
      <w:r>
        <w:rPr>
          <w:rFonts w:hint="eastAsia" w:ascii="仿宋_GB2312" w:hAnsi="仿宋_GB2312" w:eastAsia="仿宋_GB2312" w:cs="仿宋_GB2312"/>
          <w:sz w:val="32"/>
          <w:szCs w:val="32"/>
        </w:rPr>
        <w:t>向</w:t>
      </w: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追究责任，</w:t>
      </w:r>
      <w:r>
        <w:rPr>
          <w:rFonts w:hint="eastAsia" w:ascii="仿宋_GB2312" w:hAnsi="仿宋_GB2312" w:eastAsia="仿宋_GB2312" w:cs="仿宋_GB2312"/>
          <w:sz w:val="32"/>
          <w:szCs w:val="32"/>
          <w:lang w:val="en-US" w:eastAsia="zh-CN"/>
        </w:rPr>
        <w:t>委托人</w:t>
      </w:r>
      <w:r>
        <w:rPr>
          <w:rFonts w:hint="eastAsia" w:ascii="仿宋_GB2312" w:hAnsi="仿宋_GB2312" w:eastAsia="仿宋_GB2312" w:cs="仿宋_GB2312"/>
          <w:sz w:val="32"/>
          <w:szCs w:val="32"/>
        </w:rPr>
        <w:t>应无条件</w:t>
      </w:r>
      <w:r>
        <w:rPr>
          <w:rFonts w:hint="eastAsia" w:ascii="仿宋_GB2312" w:hAnsi="仿宋_GB2312" w:eastAsia="仿宋_GB2312" w:cs="仿宋_GB2312"/>
          <w:sz w:val="32"/>
          <w:szCs w:val="32"/>
          <w:lang w:val="en-US" w:eastAsia="zh-CN"/>
        </w:rPr>
        <w:t>配合受托人</w:t>
      </w:r>
      <w:r>
        <w:rPr>
          <w:rFonts w:hint="eastAsia" w:ascii="仿宋_GB2312" w:hAnsi="仿宋_GB2312" w:eastAsia="仿宋_GB2312" w:cs="仿宋_GB2312"/>
          <w:sz w:val="32"/>
          <w:szCs w:val="32"/>
        </w:rPr>
        <w:t>解决争议</w:t>
      </w:r>
      <w:r>
        <w:rPr>
          <w:rFonts w:hint="eastAsia" w:ascii="仿宋_GB2312" w:hAnsi="仿宋_GB2312" w:eastAsia="仿宋_GB2312" w:cs="仿宋_GB2312"/>
          <w:sz w:val="32"/>
          <w:szCs w:val="32"/>
          <w:lang w:val="en-US" w:eastAsia="zh-CN"/>
        </w:rPr>
        <w:t>并承担由此产生的所有费用，</w:t>
      </w:r>
      <w:r>
        <w:rPr>
          <w:rFonts w:hint="eastAsia" w:ascii="仿宋_GB2312" w:hAnsi="仿宋_GB2312" w:eastAsia="仿宋_GB2312" w:cs="仿宋_GB2312"/>
          <w:sz w:val="32"/>
          <w:szCs w:val="32"/>
        </w:rPr>
        <w:t>包括但不限于</w:t>
      </w:r>
      <w:r>
        <w:rPr>
          <w:rFonts w:hint="eastAsia" w:ascii="仿宋_GB2312" w:hAnsi="仿宋_GB2312" w:eastAsia="仿宋_GB2312" w:cs="仿宋_GB2312"/>
          <w:sz w:val="32"/>
          <w:szCs w:val="32"/>
          <w:lang w:val="en-US" w:eastAsia="zh-CN"/>
        </w:rPr>
        <w:t>受托人</w:t>
      </w:r>
      <w:r>
        <w:rPr>
          <w:rFonts w:hint="eastAsia" w:ascii="仿宋_GB2312" w:hAnsi="仿宋_GB2312" w:eastAsia="仿宋_GB2312" w:cs="仿宋_GB2312"/>
          <w:sz w:val="32"/>
          <w:szCs w:val="32"/>
        </w:rPr>
        <w:t>支出的赔偿金、诉讼费、律师费、差旅费、公证费等全部费用。</w:t>
      </w:r>
    </w:p>
    <w:p w14:paraId="0DC773C1">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eastAsia" w:ascii="仿宋_GB2312" w:hAnsi="仿宋_GB2312" w:eastAsia="仿宋_GB2312" w:cs="仿宋_GB2312"/>
          <w:sz w:val="32"/>
          <w:szCs w:val="32"/>
        </w:rPr>
      </w:pPr>
    </w:p>
    <w:p w14:paraId="254FD09A">
      <w:pPr>
        <w:ind w:left="0" w:leftChars="0" w:firstLine="3600" w:firstLineChars="1125"/>
        <w:rPr>
          <w:rFonts w:hint="eastAsia" w:ascii="仿宋_GB2312" w:hAnsi="仿宋_GB2312" w:eastAsia="仿宋_GB2312" w:cs="仿宋_GB2312"/>
          <w:sz w:val="32"/>
          <w:szCs w:val="32"/>
          <w:u w:val="single"/>
        </w:rPr>
      </w:pPr>
      <w:bookmarkStart w:id="2" w:name="_GoBack"/>
      <w:bookmarkEnd w:id="2"/>
      <w:r>
        <w:rPr>
          <w:rFonts w:hint="eastAsia" w:ascii="仿宋_GB2312" w:hAnsi="仿宋_GB2312" w:eastAsia="仿宋_GB2312" w:cs="仿宋_GB2312"/>
          <w:sz w:val="32"/>
          <w:szCs w:val="32"/>
          <w:lang w:val="en-US" w:eastAsia="zh-CN"/>
        </w:rPr>
        <w:t>委托</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u w:val="single"/>
        </w:rPr>
        <w:t xml:space="preserve">      </w:t>
      </w:r>
      <w:r>
        <w:rPr>
          <w:rFonts w:hint="eastAsia" w:ascii="仿宋_GB2312" w:hAnsi="仿宋_GB2312" w:eastAsia="仿宋_GB2312" w:cs="仿宋_GB2312"/>
          <w:sz w:val="32"/>
          <w:szCs w:val="32"/>
          <w:u w:val="single"/>
          <w:lang w:val="en-US" w:eastAsia="zh-CN"/>
        </w:rPr>
        <w:t xml:space="preserve">   </w:t>
      </w:r>
      <w:r>
        <w:rPr>
          <w:rFonts w:hint="eastAsia" w:ascii="仿宋_GB2312" w:hAnsi="仿宋_GB2312" w:eastAsia="仿宋_GB2312" w:cs="仿宋_GB2312"/>
          <w:sz w:val="32"/>
          <w:szCs w:val="32"/>
          <w:u w:val="single"/>
        </w:rPr>
        <w:t xml:space="preserve">          </w:t>
      </w:r>
    </w:p>
    <w:p w14:paraId="5C76F12C">
      <w:pPr>
        <w:ind w:left="0" w:leftChars="0" w:firstLine="3600" w:firstLineChars="1125"/>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 xml:space="preserve">  </w:t>
      </w:r>
      <w:r>
        <w:rPr>
          <w:rFonts w:hint="eastAsia" w:ascii="仿宋_GB2312" w:hAnsi="仿宋_GB2312" w:eastAsia="仿宋_GB2312" w:cs="仿宋_GB2312"/>
          <w:sz w:val="32"/>
          <w:szCs w:val="32"/>
        </w:rPr>
        <w:t>日</w:t>
      </w:r>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E84BCC"/>
    <w:multiLevelType w:val="singleLevel"/>
    <w:tmpl w:val="8DE84BCC"/>
    <w:lvl w:ilvl="0" w:tentative="0">
      <w:start w:val="1"/>
      <w:numFmt w:val="decimal"/>
      <w:suff w:val="nothing"/>
      <w:lvlText w:val="%1."/>
      <w:lvlJc w:val="left"/>
      <w:pPr>
        <w:ind w:left="425" w:hanging="42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71B1"/>
    <w:rsid w:val="00045A8E"/>
    <w:rsid w:val="001F506A"/>
    <w:rsid w:val="00285025"/>
    <w:rsid w:val="002C3296"/>
    <w:rsid w:val="002F3697"/>
    <w:rsid w:val="003666EB"/>
    <w:rsid w:val="004118A5"/>
    <w:rsid w:val="005E1AD9"/>
    <w:rsid w:val="00624AF5"/>
    <w:rsid w:val="0069088C"/>
    <w:rsid w:val="009041EB"/>
    <w:rsid w:val="00923957"/>
    <w:rsid w:val="00A557F2"/>
    <w:rsid w:val="00B56D5F"/>
    <w:rsid w:val="00C332BA"/>
    <w:rsid w:val="00C87ED8"/>
    <w:rsid w:val="00C971B1"/>
    <w:rsid w:val="00D511B5"/>
    <w:rsid w:val="00F171BB"/>
    <w:rsid w:val="00F308DC"/>
    <w:rsid w:val="00F90E8F"/>
    <w:rsid w:val="03BC228D"/>
    <w:rsid w:val="04842AA6"/>
    <w:rsid w:val="075C73C2"/>
    <w:rsid w:val="07D75CBB"/>
    <w:rsid w:val="0883378F"/>
    <w:rsid w:val="0B995C03"/>
    <w:rsid w:val="0CEE6D0E"/>
    <w:rsid w:val="12CF313E"/>
    <w:rsid w:val="180A1371"/>
    <w:rsid w:val="1F5D4688"/>
    <w:rsid w:val="219A6B87"/>
    <w:rsid w:val="2D0D2D89"/>
    <w:rsid w:val="35A86D16"/>
    <w:rsid w:val="375F0685"/>
    <w:rsid w:val="37D42E21"/>
    <w:rsid w:val="3951224F"/>
    <w:rsid w:val="39693A3D"/>
    <w:rsid w:val="3A663AD8"/>
    <w:rsid w:val="42EC00B8"/>
    <w:rsid w:val="43DB24F6"/>
    <w:rsid w:val="4961028C"/>
    <w:rsid w:val="57BE4AFC"/>
    <w:rsid w:val="5AB346C0"/>
    <w:rsid w:val="61DC44FC"/>
    <w:rsid w:val="655A2308"/>
    <w:rsid w:val="68CA77A4"/>
    <w:rsid w:val="691B1DAE"/>
    <w:rsid w:val="6A293B07"/>
    <w:rsid w:val="73251E66"/>
    <w:rsid w:val="7434641A"/>
    <w:rsid w:val="79A4194C"/>
    <w:rsid w:val="7AEC5358"/>
    <w:rsid w:val="7E1560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宋体" w:hAnsi="宋体"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宋体" w:eastAsia="宋体" w:cstheme="minorBidi"/>
      <w:kern w:val="2"/>
      <w:sz w:val="24"/>
      <w:szCs w:val="28"/>
      <w:lang w:val="en-US" w:eastAsia="zh-CN" w:bidi="ar-SA"/>
      <w14:ligatures w14:val="standardContextual"/>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asciiTheme="minorHAnsi" w:hAnsiTheme="minorHAnsi" w:eastAsiaTheme="minorEastAsia" w:cstheme="majorBidi"/>
      <w:color w:val="104862" w:themeColor="accent1" w:themeShade="BF"/>
      <w:sz w:val="28"/>
    </w:rPr>
  </w:style>
  <w:style w:type="paragraph" w:styleId="6">
    <w:name w:val="heading 5"/>
    <w:basedOn w:val="1"/>
    <w:next w:val="1"/>
    <w:link w:val="23"/>
    <w:semiHidden/>
    <w:unhideWhenUsed/>
    <w:qFormat/>
    <w:uiPriority w:val="9"/>
    <w:pPr>
      <w:keepNext/>
      <w:keepLines/>
      <w:spacing w:before="80" w:after="40"/>
      <w:outlineLvl w:val="4"/>
    </w:pPr>
    <w:rPr>
      <w:rFonts w:asciiTheme="minorHAnsi" w:hAnsiTheme="minorHAnsi" w:eastAsiaTheme="minorEastAsia" w:cstheme="majorBidi"/>
      <w:color w:val="104862" w:themeColor="accent1" w:themeShade="BF"/>
      <w:szCs w:val="24"/>
    </w:rPr>
  </w:style>
  <w:style w:type="paragraph" w:styleId="7">
    <w:name w:val="heading 6"/>
    <w:basedOn w:val="1"/>
    <w:next w:val="1"/>
    <w:link w:val="24"/>
    <w:semiHidden/>
    <w:unhideWhenUsed/>
    <w:qFormat/>
    <w:uiPriority w:val="9"/>
    <w:pPr>
      <w:keepNext/>
      <w:keepLines/>
      <w:spacing w:before="40"/>
      <w:outlineLvl w:val="5"/>
    </w:pPr>
    <w:rPr>
      <w:rFonts w:asciiTheme="minorHAnsi" w:hAnsiTheme="minorHAnsi" w:eastAsiaTheme="minorEastAsia"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default="1" w:styleId="18">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11">
    <w:name w:val="annotation text"/>
    <w:basedOn w:val="1"/>
    <w:semiHidden/>
    <w:unhideWhenUsed/>
    <w:qFormat/>
    <w:uiPriority w:val="99"/>
    <w:pPr>
      <w:jc w:val="left"/>
    </w:pPr>
  </w:style>
  <w:style w:type="paragraph" w:styleId="12">
    <w:name w:val="Date"/>
    <w:basedOn w:val="1"/>
    <w:next w:val="1"/>
    <w:link w:val="39"/>
    <w:semiHidden/>
    <w:unhideWhenUsed/>
    <w:qFormat/>
    <w:uiPriority w:val="99"/>
    <w:pPr>
      <w:ind w:left="100" w:leftChars="2500"/>
    </w:pPr>
  </w:style>
  <w:style w:type="paragraph" w:styleId="13">
    <w:name w:val="footer"/>
    <w:basedOn w:val="1"/>
    <w:link w:val="38"/>
    <w:unhideWhenUsed/>
    <w:qFormat/>
    <w:uiPriority w:val="99"/>
    <w:pPr>
      <w:tabs>
        <w:tab w:val="center" w:pos="4153"/>
        <w:tab w:val="right" w:pos="8306"/>
      </w:tabs>
      <w:snapToGrid w:val="0"/>
      <w:jc w:val="left"/>
    </w:pPr>
    <w:rPr>
      <w:sz w:val="18"/>
      <w:szCs w:val="18"/>
    </w:rPr>
  </w:style>
  <w:style w:type="paragraph" w:styleId="14">
    <w:name w:val="header"/>
    <w:basedOn w:val="1"/>
    <w:link w:val="37"/>
    <w:unhideWhenUsed/>
    <w:qFormat/>
    <w:uiPriority w:val="99"/>
    <w:pPr>
      <w:tabs>
        <w:tab w:val="center" w:pos="4153"/>
        <w:tab w:val="right" w:pos="8306"/>
      </w:tabs>
      <w:snapToGrid w:val="0"/>
      <w:jc w:val="center"/>
    </w:pPr>
    <w:rPr>
      <w:sz w:val="18"/>
      <w:szCs w:val="18"/>
    </w:rPr>
  </w:style>
  <w:style w:type="paragraph" w:styleId="15">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14:textFill>
        <w14:solidFill>
          <w14:schemeClr w14:val="tx1">
            <w14:lumMod w14:val="65000"/>
            <w14:lumOff w14:val="35000"/>
          </w14:schemeClr>
        </w14:solidFill>
      </w14:textFill>
    </w:rPr>
  </w:style>
  <w:style w:type="paragraph" w:styleId="16">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customStyle="1" w:styleId="19">
    <w:name w:val="标题 1 字符"/>
    <w:basedOn w:val="18"/>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8"/>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8"/>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8"/>
    <w:link w:val="5"/>
    <w:semiHidden/>
    <w:qFormat/>
    <w:uiPriority w:val="9"/>
    <w:rPr>
      <w:rFonts w:asciiTheme="minorHAnsi" w:hAnsiTheme="minorHAnsi" w:eastAsiaTheme="minorEastAsia" w:cstheme="majorBidi"/>
      <w:color w:val="104862" w:themeColor="accent1" w:themeShade="BF"/>
      <w:sz w:val="28"/>
    </w:rPr>
  </w:style>
  <w:style w:type="character" w:customStyle="1" w:styleId="23">
    <w:name w:val="标题 5 字符"/>
    <w:basedOn w:val="18"/>
    <w:link w:val="6"/>
    <w:semiHidden/>
    <w:qFormat/>
    <w:uiPriority w:val="9"/>
    <w:rPr>
      <w:rFonts w:asciiTheme="minorHAnsi" w:hAnsiTheme="minorHAnsi" w:eastAsiaTheme="minorEastAsia" w:cstheme="majorBidi"/>
      <w:color w:val="104862" w:themeColor="accent1" w:themeShade="BF"/>
      <w:szCs w:val="24"/>
    </w:rPr>
  </w:style>
  <w:style w:type="character" w:customStyle="1" w:styleId="24">
    <w:name w:val="标题 6 字符"/>
    <w:basedOn w:val="18"/>
    <w:link w:val="7"/>
    <w:semiHidden/>
    <w:qFormat/>
    <w:uiPriority w:val="9"/>
    <w:rPr>
      <w:rFonts w:asciiTheme="minorHAnsi" w:hAnsiTheme="minorHAnsi" w:eastAsiaTheme="minorEastAsia" w:cstheme="majorBidi"/>
      <w:b/>
      <w:bCs/>
      <w:color w:val="104862" w:themeColor="accent1" w:themeShade="BF"/>
    </w:rPr>
  </w:style>
  <w:style w:type="character" w:customStyle="1" w:styleId="25">
    <w:name w:val="标题 7 字符"/>
    <w:basedOn w:val="18"/>
    <w:link w:val="8"/>
    <w:semiHidden/>
    <w:qFormat/>
    <w:uiPriority w:val="9"/>
    <w:rPr>
      <w:rFonts w:asciiTheme="minorHAnsi" w:hAnsiTheme="minorHAnsi" w:eastAsiaTheme="minorEastAsia"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8"/>
    <w:link w:val="9"/>
    <w:semiHidden/>
    <w:qFormat/>
    <w:uiPriority w:val="9"/>
    <w:rPr>
      <w:rFonts w:asciiTheme="minorHAnsi" w:hAnsiTheme="minorHAnsi" w:eastAsiaTheme="min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8"/>
    <w:link w:val="10"/>
    <w:semiHidden/>
    <w:qFormat/>
    <w:uiPriority w:val="9"/>
    <w:rPr>
      <w:rFonts w:asciiTheme="minorHAnsi" w:hAnsiTheme="minorHAnsi"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8"/>
    <w:link w:val="16"/>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8"/>
    <w:link w:val="15"/>
    <w:qFormat/>
    <w:uiPriority w:val="11"/>
    <w:rPr>
      <w:rFonts w:asciiTheme="majorHAnsi" w:hAnsiTheme="majorHAnsi" w:eastAsiaTheme="majorEastAsia" w:cstheme="majorBidi"/>
      <w:color w:val="595959" w:themeColor="text1" w:themeTint="A6"/>
      <w:spacing w:val="15"/>
      <w:sz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8"/>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8"/>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8"/>
    <w:link w:val="34"/>
    <w:qFormat/>
    <w:uiPriority w:val="30"/>
    <w:rPr>
      <w:i/>
      <w:iCs/>
      <w:color w:val="104862" w:themeColor="accent1" w:themeShade="BF"/>
    </w:rPr>
  </w:style>
  <w:style w:type="character" w:customStyle="1" w:styleId="36">
    <w:name w:val="Intense Reference"/>
    <w:basedOn w:val="18"/>
    <w:qFormat/>
    <w:uiPriority w:val="32"/>
    <w:rPr>
      <w:b/>
      <w:bCs/>
      <w:smallCaps/>
      <w:color w:val="104862" w:themeColor="accent1" w:themeShade="BF"/>
      <w:spacing w:val="5"/>
    </w:rPr>
  </w:style>
  <w:style w:type="character" w:customStyle="1" w:styleId="37">
    <w:name w:val="页眉 字符"/>
    <w:basedOn w:val="18"/>
    <w:link w:val="14"/>
    <w:qFormat/>
    <w:uiPriority w:val="99"/>
    <w:rPr>
      <w:sz w:val="18"/>
      <w:szCs w:val="18"/>
    </w:rPr>
  </w:style>
  <w:style w:type="character" w:customStyle="1" w:styleId="38">
    <w:name w:val="页脚 字符"/>
    <w:basedOn w:val="18"/>
    <w:link w:val="13"/>
    <w:qFormat/>
    <w:uiPriority w:val="99"/>
    <w:rPr>
      <w:sz w:val="18"/>
      <w:szCs w:val="18"/>
    </w:rPr>
  </w:style>
  <w:style w:type="character" w:customStyle="1" w:styleId="39">
    <w:name w:val="日期 字符"/>
    <w:basedOn w:val="18"/>
    <w:link w:val="12"/>
    <w:semiHidden/>
    <w:qFormat/>
    <w:uiPriority w:val="99"/>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687</Words>
  <Characters>687</Characters>
  <Lines>3</Lines>
  <Paragraphs>1</Paragraphs>
  <TotalTime>12</TotalTime>
  <ScaleCrop>false</ScaleCrop>
  <LinksUpToDate>false</LinksUpToDate>
  <CharactersWithSpaces>981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2024-04-22T06:57:00Z</dcterms:created>
  <dc:creator>图书馆</dc:creator>
  <cp:lastModifiedBy>天高云淡</cp:lastModifiedBy>
  <cp:lastPrinted>2025-11-08T02:56:00Z</cp:lastPrinted>
  <dcterms:modified xsi:type="dcterms:W3CDTF">2025-11-13T00:46:46Z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eyJoZGlkIjoiMjRmMGM0N2VlN2I4ZDM0ODBkNWMwOTc1ZTA1YTllZDAiLCJ1c2VySWQiOiI5ODAwMDE1ODYifQ==</vt:lpwstr>
  </property>
  <property fmtid="{D5CDD505-2E9C-101B-9397-08002B2CF9AE}" pid="3" name="KSOProductBuildVer">
    <vt:lpwstr>2052-12.1.0.23542</vt:lpwstr>
  </property>
  <property fmtid="{D5CDD505-2E9C-101B-9397-08002B2CF9AE}" pid="4" name="ICV">
    <vt:lpwstr>E8E311DB6A684DDD99FC4046E26EE2EA_13</vt:lpwstr>
  </property>
</Properties>
</file>